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E1C" w:rsidRPr="003F31DC" w:rsidRDefault="002130BA" w:rsidP="003F31DC">
      <w:pPr>
        <w:spacing w:line="360" w:lineRule="auto"/>
        <w:rPr>
          <w:rFonts w:ascii="Times New Roman" w:hAnsi="Times New Roman" w:cs="Times New Roman"/>
          <w:sz w:val="24"/>
          <w:szCs w:val="24"/>
        </w:rPr>
      </w:pPr>
      <w:r w:rsidRPr="003F31DC">
        <w:rPr>
          <w:rFonts w:ascii="Times New Roman" w:hAnsi="Times New Roman" w:cs="Times New Roman"/>
          <w:b/>
          <w:sz w:val="24"/>
          <w:szCs w:val="24"/>
          <w:u w:val="single"/>
        </w:rPr>
        <w:t xml:space="preserve">Organisasjonsplan for </w:t>
      </w:r>
      <w:proofErr w:type="spellStart"/>
      <w:r w:rsidRPr="003F31DC">
        <w:rPr>
          <w:rFonts w:ascii="Times New Roman" w:hAnsi="Times New Roman" w:cs="Times New Roman"/>
          <w:b/>
          <w:sz w:val="24"/>
          <w:szCs w:val="24"/>
          <w:u w:val="single"/>
        </w:rPr>
        <w:t>Gloi</w:t>
      </w:r>
      <w:proofErr w:type="spellEnd"/>
      <w:r w:rsidRPr="003F31DC">
        <w:rPr>
          <w:rFonts w:ascii="Times New Roman" w:hAnsi="Times New Roman" w:cs="Times New Roman"/>
          <w:b/>
          <w:sz w:val="24"/>
          <w:szCs w:val="24"/>
          <w:u w:val="single"/>
        </w:rPr>
        <w:t xml:space="preserve"> Islandshestforening</w:t>
      </w:r>
      <w:r w:rsidRPr="003F31DC">
        <w:rPr>
          <w:rFonts w:ascii="Times New Roman" w:hAnsi="Times New Roman" w:cs="Times New Roman"/>
          <w:sz w:val="24"/>
          <w:szCs w:val="24"/>
        </w:rPr>
        <w:t xml:space="preserve"> </w:t>
      </w:r>
      <w:r w:rsidRPr="003F31DC">
        <w:rPr>
          <w:rFonts w:ascii="Times New Roman" w:hAnsi="Times New Roman" w:cs="Times New Roman"/>
          <w:sz w:val="24"/>
          <w:szCs w:val="24"/>
        </w:rPr>
        <w:br/>
      </w:r>
      <w:r w:rsidRPr="003F31DC">
        <w:rPr>
          <w:rFonts w:ascii="Times New Roman" w:hAnsi="Times New Roman" w:cs="Times New Roman"/>
          <w:sz w:val="24"/>
          <w:szCs w:val="24"/>
        </w:rPr>
        <w:br/>
      </w:r>
      <w:proofErr w:type="spellStart"/>
      <w:r w:rsidRPr="003F31DC">
        <w:rPr>
          <w:rFonts w:ascii="Times New Roman" w:hAnsi="Times New Roman" w:cs="Times New Roman"/>
          <w:sz w:val="24"/>
          <w:szCs w:val="24"/>
        </w:rPr>
        <w:t>Gloi</w:t>
      </w:r>
      <w:proofErr w:type="spellEnd"/>
      <w:r w:rsidRPr="003F31DC">
        <w:rPr>
          <w:rFonts w:ascii="Times New Roman" w:hAnsi="Times New Roman" w:cs="Times New Roman"/>
          <w:sz w:val="24"/>
          <w:szCs w:val="24"/>
        </w:rPr>
        <w:t xml:space="preserve"> Islandshestforening ledes av et styre, bestående av 5 medlemmer og to varamedlemmer: </w:t>
      </w:r>
      <w:r w:rsidRPr="003F31DC">
        <w:rPr>
          <w:rFonts w:ascii="Times New Roman" w:hAnsi="Times New Roman" w:cs="Times New Roman"/>
          <w:sz w:val="24"/>
          <w:szCs w:val="24"/>
        </w:rPr>
        <w:br/>
        <w:t xml:space="preserve">a. Leder velges for 1 år </w:t>
      </w:r>
      <w:r w:rsidRPr="003F31DC">
        <w:rPr>
          <w:rFonts w:ascii="Times New Roman" w:hAnsi="Times New Roman" w:cs="Times New Roman"/>
          <w:sz w:val="24"/>
          <w:szCs w:val="24"/>
        </w:rPr>
        <w:br/>
        <w:t xml:space="preserve">b. Nestleder velges for 2 år (partallsår) </w:t>
      </w:r>
      <w:r w:rsidRPr="003F31DC">
        <w:rPr>
          <w:rFonts w:ascii="Times New Roman" w:hAnsi="Times New Roman" w:cs="Times New Roman"/>
          <w:sz w:val="24"/>
          <w:szCs w:val="24"/>
        </w:rPr>
        <w:br/>
        <w:t xml:space="preserve">c. Sekretær velges for 2 år (oddetallsår) </w:t>
      </w:r>
      <w:r w:rsidRPr="003F31DC">
        <w:rPr>
          <w:rFonts w:ascii="Times New Roman" w:hAnsi="Times New Roman" w:cs="Times New Roman"/>
          <w:sz w:val="24"/>
          <w:szCs w:val="24"/>
        </w:rPr>
        <w:br/>
        <w:t xml:space="preserve">d. Kasserer velges for 2 år (partallsår) </w:t>
      </w:r>
      <w:r w:rsidRPr="003F31DC">
        <w:rPr>
          <w:rFonts w:ascii="Times New Roman" w:hAnsi="Times New Roman" w:cs="Times New Roman"/>
          <w:sz w:val="24"/>
          <w:szCs w:val="24"/>
        </w:rPr>
        <w:br/>
        <w:t xml:space="preserve">e. Medlem velges for 2 år (oddetallsår) </w:t>
      </w:r>
      <w:r w:rsidRPr="003F31DC">
        <w:rPr>
          <w:rFonts w:ascii="Times New Roman" w:hAnsi="Times New Roman" w:cs="Times New Roman"/>
          <w:sz w:val="24"/>
          <w:szCs w:val="24"/>
        </w:rPr>
        <w:br/>
        <w:t xml:space="preserve">f. Medlem velges for 2 år (partallsår) </w:t>
      </w:r>
      <w:r w:rsidRPr="003F31DC">
        <w:rPr>
          <w:rFonts w:ascii="Times New Roman" w:hAnsi="Times New Roman" w:cs="Times New Roman"/>
          <w:sz w:val="24"/>
          <w:szCs w:val="24"/>
        </w:rPr>
        <w:br/>
        <w:t xml:space="preserve">g. Varamedlem velges for 1 år </w:t>
      </w:r>
      <w:r w:rsidRPr="003F31DC">
        <w:rPr>
          <w:rFonts w:ascii="Times New Roman" w:hAnsi="Times New Roman" w:cs="Times New Roman"/>
          <w:sz w:val="24"/>
          <w:szCs w:val="24"/>
        </w:rPr>
        <w:br/>
      </w:r>
      <w:r w:rsidRPr="003F31DC">
        <w:rPr>
          <w:rFonts w:ascii="Times New Roman" w:hAnsi="Times New Roman" w:cs="Times New Roman"/>
          <w:sz w:val="24"/>
          <w:szCs w:val="24"/>
        </w:rPr>
        <w:br/>
        <w:t xml:space="preserve">Instruks for styret </w:t>
      </w:r>
      <w:r w:rsidRPr="003F31DC">
        <w:rPr>
          <w:rFonts w:ascii="Times New Roman" w:hAnsi="Times New Roman" w:cs="Times New Roman"/>
          <w:sz w:val="24"/>
          <w:szCs w:val="24"/>
        </w:rPr>
        <w:br/>
        <w:t xml:space="preserve">1. Iverksette årsmøtets og overordnede idrettsmyndighets vedtak og bestemmelser. </w:t>
      </w:r>
      <w:r w:rsidRPr="003F31DC">
        <w:rPr>
          <w:rFonts w:ascii="Times New Roman" w:hAnsi="Times New Roman" w:cs="Times New Roman"/>
          <w:sz w:val="24"/>
          <w:szCs w:val="24"/>
        </w:rPr>
        <w:br/>
      </w:r>
      <w:r w:rsidRPr="003F31DC">
        <w:rPr>
          <w:rFonts w:ascii="Times New Roman" w:hAnsi="Times New Roman" w:cs="Times New Roman"/>
          <w:sz w:val="24"/>
          <w:szCs w:val="24"/>
        </w:rPr>
        <w:br/>
        <w:t>2. Oppnevne etter behov komiteer/utvalg/personer for spesielle oppgaver og utarbeide instruks for disse. (</w:t>
      </w:r>
      <w:proofErr w:type="gramStart"/>
      <w:r w:rsidRPr="003F31DC">
        <w:rPr>
          <w:rFonts w:ascii="Times New Roman" w:hAnsi="Times New Roman" w:cs="Times New Roman"/>
          <w:sz w:val="24"/>
          <w:szCs w:val="24"/>
        </w:rPr>
        <w:t>utover</w:t>
      </w:r>
      <w:proofErr w:type="gramEnd"/>
      <w:r w:rsidRPr="003F31DC">
        <w:rPr>
          <w:rFonts w:ascii="Times New Roman" w:hAnsi="Times New Roman" w:cs="Times New Roman"/>
          <w:sz w:val="24"/>
          <w:szCs w:val="24"/>
        </w:rPr>
        <w:t xml:space="preserve"> §15) </w:t>
      </w:r>
      <w:r w:rsidRPr="003F31DC">
        <w:rPr>
          <w:rFonts w:ascii="Times New Roman" w:hAnsi="Times New Roman" w:cs="Times New Roman"/>
          <w:sz w:val="24"/>
          <w:szCs w:val="24"/>
        </w:rPr>
        <w:br/>
      </w:r>
      <w:r w:rsidRPr="003F31DC">
        <w:rPr>
          <w:rFonts w:ascii="Times New Roman" w:hAnsi="Times New Roman" w:cs="Times New Roman"/>
          <w:sz w:val="24"/>
          <w:szCs w:val="24"/>
        </w:rPr>
        <w:br/>
        <w:t xml:space="preserve">3. Administrere og føre nødvendig kontroll med </w:t>
      </w:r>
      <w:proofErr w:type="spellStart"/>
      <w:r w:rsidRPr="003F31DC">
        <w:rPr>
          <w:rFonts w:ascii="Times New Roman" w:hAnsi="Times New Roman" w:cs="Times New Roman"/>
          <w:sz w:val="24"/>
          <w:szCs w:val="24"/>
        </w:rPr>
        <w:t>Gloi</w:t>
      </w:r>
      <w:proofErr w:type="spellEnd"/>
      <w:r w:rsidRPr="003F31DC">
        <w:rPr>
          <w:rFonts w:ascii="Times New Roman" w:hAnsi="Times New Roman" w:cs="Times New Roman"/>
          <w:sz w:val="24"/>
          <w:szCs w:val="24"/>
        </w:rPr>
        <w:t xml:space="preserve"> </w:t>
      </w:r>
      <w:proofErr w:type="spellStart"/>
      <w:r w:rsidRPr="003F31DC">
        <w:rPr>
          <w:rFonts w:ascii="Times New Roman" w:hAnsi="Times New Roman" w:cs="Times New Roman"/>
          <w:sz w:val="24"/>
          <w:szCs w:val="24"/>
        </w:rPr>
        <w:t>IHF’s</w:t>
      </w:r>
      <w:proofErr w:type="spellEnd"/>
      <w:r w:rsidRPr="003F31DC">
        <w:rPr>
          <w:rFonts w:ascii="Times New Roman" w:hAnsi="Times New Roman" w:cs="Times New Roman"/>
          <w:sz w:val="24"/>
          <w:szCs w:val="24"/>
        </w:rPr>
        <w:t xml:space="preserve"> økonomi i hen</w:t>
      </w:r>
      <w:r w:rsidR="00517830" w:rsidRPr="003F31DC">
        <w:rPr>
          <w:rFonts w:ascii="Times New Roman" w:hAnsi="Times New Roman" w:cs="Times New Roman"/>
          <w:sz w:val="24"/>
          <w:szCs w:val="24"/>
        </w:rPr>
        <w:t>hold til de for idretten til en</w:t>
      </w:r>
      <w:r w:rsidRPr="003F31DC">
        <w:rPr>
          <w:rFonts w:ascii="Times New Roman" w:hAnsi="Times New Roman" w:cs="Times New Roman"/>
          <w:sz w:val="24"/>
          <w:szCs w:val="24"/>
        </w:rPr>
        <w:t xml:space="preserve">hver tid gjeldende instrukser og bestemmelser. </w:t>
      </w:r>
      <w:r w:rsidRPr="003F31DC">
        <w:rPr>
          <w:rFonts w:ascii="Times New Roman" w:hAnsi="Times New Roman" w:cs="Times New Roman"/>
          <w:sz w:val="24"/>
          <w:szCs w:val="24"/>
        </w:rPr>
        <w:br/>
      </w:r>
      <w:r w:rsidRPr="003F31DC">
        <w:rPr>
          <w:rFonts w:ascii="Times New Roman" w:hAnsi="Times New Roman" w:cs="Times New Roman"/>
          <w:sz w:val="24"/>
          <w:szCs w:val="24"/>
        </w:rPr>
        <w:br/>
        <w:t xml:space="preserve">4. Representere klubben utad. </w:t>
      </w:r>
      <w:r w:rsidRPr="003F31DC">
        <w:rPr>
          <w:rFonts w:ascii="Times New Roman" w:hAnsi="Times New Roman" w:cs="Times New Roman"/>
          <w:sz w:val="24"/>
          <w:szCs w:val="24"/>
        </w:rPr>
        <w:br/>
      </w:r>
      <w:r w:rsidRPr="003F31DC">
        <w:rPr>
          <w:rFonts w:ascii="Times New Roman" w:hAnsi="Times New Roman" w:cs="Times New Roman"/>
          <w:sz w:val="24"/>
          <w:szCs w:val="24"/>
        </w:rPr>
        <w:br/>
      </w:r>
      <w:r w:rsidRPr="003F31DC">
        <w:rPr>
          <w:rFonts w:ascii="Times New Roman" w:hAnsi="Times New Roman" w:cs="Times New Roman"/>
          <w:sz w:val="24"/>
          <w:szCs w:val="24"/>
        </w:rPr>
        <w:br/>
        <w:t xml:space="preserve">Styret skal holde møte når lederen bestemmer det eller et flertall av styremedlemmene forlanger det. Styret er vedtaksført når et flertall av styrets medlemmer er til stede. Vedtak fattes med flertall av de avgitte stemmene. Ved stemmelikhet teller møtelederens stemme dobbelt. </w:t>
      </w:r>
      <w:r w:rsidRPr="003F31DC">
        <w:rPr>
          <w:rFonts w:ascii="Times New Roman" w:hAnsi="Times New Roman" w:cs="Times New Roman"/>
          <w:sz w:val="24"/>
          <w:szCs w:val="24"/>
        </w:rPr>
        <w:br/>
      </w:r>
      <w:r w:rsidRPr="003F31DC">
        <w:rPr>
          <w:rFonts w:ascii="Times New Roman" w:hAnsi="Times New Roman" w:cs="Times New Roman"/>
          <w:sz w:val="24"/>
          <w:szCs w:val="24"/>
        </w:rPr>
        <w:br/>
      </w:r>
      <w:proofErr w:type="spellStart"/>
      <w:r w:rsidRPr="003F31DC">
        <w:rPr>
          <w:rFonts w:ascii="Times New Roman" w:hAnsi="Times New Roman" w:cs="Times New Roman"/>
          <w:sz w:val="24"/>
          <w:szCs w:val="24"/>
        </w:rPr>
        <w:t>Gloi</w:t>
      </w:r>
      <w:proofErr w:type="spellEnd"/>
      <w:r w:rsidRPr="003F31DC">
        <w:rPr>
          <w:rFonts w:ascii="Times New Roman" w:hAnsi="Times New Roman" w:cs="Times New Roman"/>
          <w:sz w:val="24"/>
          <w:szCs w:val="24"/>
        </w:rPr>
        <w:t xml:space="preserve"> IHF forplikter seg til å sende årsrapport til NIHF ́s styre, samt melding til idrettskretsen på oppfordring. </w:t>
      </w:r>
      <w:r w:rsidRPr="003F31DC">
        <w:rPr>
          <w:rFonts w:ascii="Times New Roman" w:hAnsi="Times New Roman" w:cs="Times New Roman"/>
          <w:sz w:val="24"/>
          <w:szCs w:val="24"/>
        </w:rPr>
        <w:br/>
      </w:r>
      <w:r w:rsidRPr="003F31DC">
        <w:rPr>
          <w:rFonts w:ascii="Times New Roman" w:hAnsi="Times New Roman" w:cs="Times New Roman"/>
          <w:sz w:val="24"/>
          <w:szCs w:val="24"/>
        </w:rPr>
        <w:br/>
        <w:t xml:space="preserve">To revisorer </w:t>
      </w:r>
      <w:r w:rsidRPr="003F31DC">
        <w:rPr>
          <w:rFonts w:ascii="Times New Roman" w:hAnsi="Times New Roman" w:cs="Times New Roman"/>
          <w:sz w:val="24"/>
          <w:szCs w:val="24"/>
        </w:rPr>
        <w:br/>
      </w:r>
      <w:proofErr w:type="spellStart"/>
      <w:r w:rsidRPr="003F31DC">
        <w:rPr>
          <w:rFonts w:ascii="Times New Roman" w:hAnsi="Times New Roman" w:cs="Times New Roman"/>
          <w:sz w:val="24"/>
          <w:szCs w:val="24"/>
        </w:rPr>
        <w:t>Valgkomitè</w:t>
      </w:r>
      <w:proofErr w:type="spellEnd"/>
      <w:r w:rsidRPr="003F31DC">
        <w:rPr>
          <w:rFonts w:ascii="Times New Roman" w:hAnsi="Times New Roman" w:cs="Times New Roman"/>
          <w:sz w:val="24"/>
          <w:szCs w:val="24"/>
        </w:rPr>
        <w:t xml:space="preserve"> bestående av; </w:t>
      </w:r>
      <w:r w:rsidRPr="003F31DC">
        <w:rPr>
          <w:rFonts w:ascii="Times New Roman" w:hAnsi="Times New Roman" w:cs="Times New Roman"/>
          <w:sz w:val="24"/>
          <w:szCs w:val="24"/>
        </w:rPr>
        <w:br/>
        <w:t xml:space="preserve">Leder </w:t>
      </w:r>
      <w:r w:rsidRPr="003F31DC">
        <w:rPr>
          <w:rFonts w:ascii="Times New Roman" w:hAnsi="Times New Roman" w:cs="Times New Roman"/>
          <w:sz w:val="24"/>
          <w:szCs w:val="24"/>
        </w:rPr>
        <w:br/>
      </w:r>
      <w:r w:rsidRPr="003F31DC">
        <w:rPr>
          <w:rFonts w:ascii="Times New Roman" w:hAnsi="Times New Roman" w:cs="Times New Roman"/>
          <w:sz w:val="24"/>
          <w:szCs w:val="24"/>
        </w:rPr>
        <w:lastRenderedPageBreak/>
        <w:t>2 medlemmer velges for 2 år (1 på valg hvert år)</w:t>
      </w:r>
      <w:r w:rsidRPr="003F31DC">
        <w:rPr>
          <w:rFonts w:ascii="Times New Roman" w:hAnsi="Times New Roman" w:cs="Times New Roman"/>
          <w:sz w:val="24"/>
          <w:szCs w:val="24"/>
        </w:rPr>
        <w:br/>
        <w:t>1 varamedlem velges for et år</w:t>
      </w:r>
      <w:r w:rsidRPr="003F31DC">
        <w:rPr>
          <w:rFonts w:ascii="Times New Roman" w:hAnsi="Times New Roman" w:cs="Times New Roman"/>
          <w:sz w:val="24"/>
          <w:szCs w:val="24"/>
        </w:rPr>
        <w:br/>
      </w:r>
      <w:r w:rsidRPr="003F31DC">
        <w:rPr>
          <w:rFonts w:ascii="Times New Roman" w:hAnsi="Times New Roman" w:cs="Times New Roman"/>
          <w:sz w:val="24"/>
          <w:szCs w:val="24"/>
        </w:rPr>
        <w:br/>
        <w:t xml:space="preserve">Instruks for valgkomité </w:t>
      </w:r>
      <w:r w:rsidRPr="003F31DC">
        <w:rPr>
          <w:rFonts w:ascii="Times New Roman" w:hAnsi="Times New Roman" w:cs="Times New Roman"/>
          <w:sz w:val="24"/>
          <w:szCs w:val="24"/>
        </w:rPr>
        <w:br/>
        <w:t xml:space="preserve">Valgkomitéen skal søke og finne de best egnede personer til de forskjellige tillitsverv i styret og komitéer. </w:t>
      </w:r>
      <w:proofErr w:type="spellStart"/>
      <w:r w:rsidRPr="003F31DC">
        <w:rPr>
          <w:rFonts w:ascii="Times New Roman" w:hAnsi="Times New Roman" w:cs="Times New Roman"/>
          <w:sz w:val="24"/>
          <w:szCs w:val="24"/>
        </w:rPr>
        <w:t>Kandidaterskal</w:t>
      </w:r>
      <w:proofErr w:type="spellEnd"/>
      <w:r w:rsidRPr="003F31DC">
        <w:rPr>
          <w:rFonts w:ascii="Times New Roman" w:hAnsi="Times New Roman" w:cs="Times New Roman"/>
          <w:sz w:val="24"/>
          <w:szCs w:val="24"/>
        </w:rPr>
        <w:t xml:space="preserve"> være forespurt og klare i god tid før årsmøtet. Komitéens innstilling skal </w:t>
      </w:r>
      <w:r w:rsidRPr="003F31DC">
        <w:rPr>
          <w:rFonts w:ascii="Times New Roman" w:hAnsi="Times New Roman" w:cs="Times New Roman"/>
          <w:sz w:val="24"/>
          <w:szCs w:val="24"/>
        </w:rPr>
        <w:br/>
        <w:t xml:space="preserve">offentliggjøres sammen med årsmeldingen. </w:t>
      </w:r>
      <w:r w:rsidRPr="003F31DC">
        <w:rPr>
          <w:rFonts w:ascii="Times New Roman" w:hAnsi="Times New Roman" w:cs="Times New Roman"/>
          <w:sz w:val="24"/>
          <w:szCs w:val="24"/>
        </w:rPr>
        <w:br/>
        <w:t xml:space="preserve">Representant til Nord-Trøndelag </w:t>
      </w:r>
      <w:proofErr w:type="spellStart"/>
      <w:r w:rsidRPr="003F31DC">
        <w:rPr>
          <w:rFonts w:ascii="Times New Roman" w:hAnsi="Times New Roman" w:cs="Times New Roman"/>
          <w:sz w:val="24"/>
          <w:szCs w:val="24"/>
        </w:rPr>
        <w:t>Rytterkrets’s</w:t>
      </w:r>
      <w:proofErr w:type="spellEnd"/>
      <w:r w:rsidRPr="003F31DC">
        <w:rPr>
          <w:rFonts w:ascii="Times New Roman" w:hAnsi="Times New Roman" w:cs="Times New Roman"/>
          <w:sz w:val="24"/>
          <w:szCs w:val="24"/>
        </w:rPr>
        <w:t xml:space="preserve"> ting. </w:t>
      </w:r>
      <w:r w:rsidRPr="003F31DC">
        <w:rPr>
          <w:rFonts w:ascii="Times New Roman" w:hAnsi="Times New Roman" w:cs="Times New Roman"/>
          <w:sz w:val="24"/>
          <w:szCs w:val="24"/>
        </w:rPr>
        <w:br/>
        <w:t xml:space="preserve">velges for 1 år. </w:t>
      </w:r>
      <w:r w:rsidRPr="003F31DC">
        <w:rPr>
          <w:rFonts w:ascii="Times New Roman" w:hAnsi="Times New Roman" w:cs="Times New Roman"/>
          <w:sz w:val="24"/>
          <w:szCs w:val="24"/>
        </w:rPr>
        <w:br/>
      </w:r>
      <w:r w:rsidRPr="003F31DC">
        <w:rPr>
          <w:rFonts w:ascii="Times New Roman" w:hAnsi="Times New Roman" w:cs="Times New Roman"/>
          <w:sz w:val="24"/>
          <w:szCs w:val="24"/>
        </w:rPr>
        <w:br/>
      </w:r>
      <w:r w:rsidRPr="003F31DC">
        <w:rPr>
          <w:rFonts w:ascii="Times New Roman" w:hAnsi="Times New Roman" w:cs="Times New Roman"/>
          <w:sz w:val="24"/>
          <w:szCs w:val="24"/>
        </w:rPr>
        <w:br/>
        <w:t xml:space="preserve">Representanten bør velges blant styrets medlemmer, fortrinnsvis leder eller nestleder. </w:t>
      </w:r>
      <w:r w:rsidRPr="003F31DC">
        <w:rPr>
          <w:rFonts w:ascii="Times New Roman" w:hAnsi="Times New Roman" w:cs="Times New Roman"/>
          <w:sz w:val="24"/>
          <w:szCs w:val="24"/>
        </w:rPr>
        <w:br/>
      </w:r>
      <w:r w:rsidRPr="003F31DC">
        <w:rPr>
          <w:rFonts w:ascii="Times New Roman" w:hAnsi="Times New Roman" w:cs="Times New Roman"/>
          <w:sz w:val="24"/>
          <w:szCs w:val="24"/>
        </w:rPr>
        <w:br/>
        <w:t xml:space="preserve">Representanter til ting og møter i de organisasjoner foreningen er tilsluttet. </w:t>
      </w:r>
      <w:r w:rsidRPr="003F31DC">
        <w:rPr>
          <w:rFonts w:ascii="Times New Roman" w:hAnsi="Times New Roman" w:cs="Times New Roman"/>
          <w:sz w:val="24"/>
          <w:szCs w:val="24"/>
        </w:rPr>
        <w:br/>
      </w:r>
      <w:r w:rsidRPr="003F31DC">
        <w:rPr>
          <w:rFonts w:ascii="Times New Roman" w:hAnsi="Times New Roman" w:cs="Times New Roman"/>
          <w:sz w:val="24"/>
          <w:szCs w:val="24"/>
        </w:rPr>
        <w:br/>
        <w:t>Representanter til Norsk Islandshestforening sitt årsmøte bør blant andre bestå av styrets medlemmer, fortrinnsvis leder eller nestleder.</w:t>
      </w:r>
      <w:r w:rsidRPr="003F31DC">
        <w:rPr>
          <w:rFonts w:ascii="Times New Roman" w:hAnsi="Times New Roman" w:cs="Times New Roman"/>
          <w:sz w:val="24"/>
          <w:szCs w:val="24"/>
        </w:rPr>
        <w:br/>
      </w:r>
      <w:r w:rsidRPr="003F31DC">
        <w:rPr>
          <w:rFonts w:ascii="Times New Roman" w:hAnsi="Times New Roman" w:cs="Times New Roman"/>
          <w:sz w:val="24"/>
          <w:szCs w:val="24"/>
        </w:rPr>
        <w:br/>
        <w:t xml:space="preserve">Øvrige valg i henhold til årsmøtevedtatt organisasjonsplan, § 11, </w:t>
      </w:r>
      <w:proofErr w:type="spellStart"/>
      <w:r w:rsidRPr="003F31DC">
        <w:rPr>
          <w:rFonts w:ascii="Times New Roman" w:hAnsi="Times New Roman" w:cs="Times New Roman"/>
          <w:sz w:val="24"/>
          <w:szCs w:val="24"/>
        </w:rPr>
        <w:t>pkt</w:t>
      </w:r>
      <w:proofErr w:type="spellEnd"/>
      <w:r w:rsidRPr="003F31DC">
        <w:rPr>
          <w:rFonts w:ascii="Times New Roman" w:hAnsi="Times New Roman" w:cs="Times New Roman"/>
          <w:sz w:val="24"/>
          <w:szCs w:val="24"/>
        </w:rPr>
        <w:t xml:space="preserve"> 9. </w:t>
      </w:r>
      <w:r w:rsidRPr="003F31DC">
        <w:rPr>
          <w:rFonts w:ascii="Times New Roman" w:hAnsi="Times New Roman" w:cs="Times New Roman"/>
          <w:sz w:val="24"/>
          <w:szCs w:val="24"/>
        </w:rPr>
        <w:br/>
      </w:r>
      <w:r w:rsidRPr="003F31DC">
        <w:rPr>
          <w:rFonts w:ascii="Times New Roman" w:hAnsi="Times New Roman" w:cs="Times New Roman"/>
          <w:sz w:val="24"/>
          <w:szCs w:val="24"/>
        </w:rPr>
        <w:br/>
      </w:r>
      <w:proofErr w:type="spellStart"/>
      <w:r w:rsidRPr="003F31DC">
        <w:rPr>
          <w:rFonts w:ascii="Times New Roman" w:hAnsi="Times New Roman" w:cs="Times New Roman"/>
          <w:sz w:val="24"/>
          <w:szCs w:val="24"/>
        </w:rPr>
        <w:t>Jfr</w:t>
      </w:r>
      <w:proofErr w:type="spellEnd"/>
      <w:r w:rsidRPr="003F31DC">
        <w:rPr>
          <w:rFonts w:ascii="Times New Roman" w:hAnsi="Times New Roman" w:cs="Times New Roman"/>
          <w:sz w:val="24"/>
          <w:szCs w:val="24"/>
        </w:rPr>
        <w:t xml:space="preserve"> loven skal det ved valgene velges representanter fra begge kjønn. Sammensetningen skal være forholdsmessig i forhold til kjønnsfordelingen i medlemsmassen i foreningen, dog slik at det skal være minst to representanter fra hvert kjønn. I grupper råd og utvalg mv som består av to eller flere representanter skal begge kjønn være representert. </w:t>
      </w:r>
      <w:r w:rsidRPr="003F31DC">
        <w:rPr>
          <w:rFonts w:ascii="Times New Roman" w:hAnsi="Times New Roman" w:cs="Times New Roman"/>
          <w:sz w:val="24"/>
          <w:szCs w:val="24"/>
        </w:rPr>
        <w:br/>
        <w:t xml:space="preserve">Valgene skjer etter bestemmelsene i </w:t>
      </w:r>
      <w:proofErr w:type="spellStart"/>
      <w:r w:rsidRPr="003F31DC">
        <w:rPr>
          <w:rFonts w:ascii="Times New Roman" w:hAnsi="Times New Roman" w:cs="Times New Roman"/>
          <w:sz w:val="24"/>
          <w:szCs w:val="24"/>
        </w:rPr>
        <w:t>NIF’s</w:t>
      </w:r>
      <w:proofErr w:type="spellEnd"/>
      <w:r w:rsidRPr="003F31DC">
        <w:rPr>
          <w:rFonts w:ascii="Times New Roman" w:hAnsi="Times New Roman" w:cs="Times New Roman"/>
          <w:sz w:val="24"/>
          <w:szCs w:val="24"/>
        </w:rPr>
        <w:t xml:space="preserve"> lov §2-11. </w:t>
      </w:r>
      <w:r w:rsidRPr="003F31DC">
        <w:rPr>
          <w:rFonts w:ascii="Times New Roman" w:hAnsi="Times New Roman" w:cs="Times New Roman"/>
          <w:sz w:val="24"/>
          <w:szCs w:val="24"/>
        </w:rPr>
        <w:br/>
      </w:r>
      <w:r w:rsidRPr="003F31DC">
        <w:rPr>
          <w:rFonts w:ascii="Times New Roman" w:hAnsi="Times New Roman" w:cs="Times New Roman"/>
          <w:sz w:val="24"/>
          <w:szCs w:val="24"/>
        </w:rPr>
        <w:br/>
      </w:r>
      <w:r w:rsidRPr="003F31DC">
        <w:rPr>
          <w:rFonts w:ascii="Times New Roman" w:hAnsi="Times New Roman" w:cs="Times New Roman"/>
          <w:sz w:val="24"/>
          <w:szCs w:val="24"/>
        </w:rPr>
        <w:br/>
      </w:r>
      <w:proofErr w:type="spellStart"/>
      <w:r w:rsidRPr="003F31DC">
        <w:rPr>
          <w:rFonts w:ascii="Times New Roman" w:hAnsi="Times New Roman" w:cs="Times New Roman"/>
          <w:sz w:val="24"/>
          <w:szCs w:val="24"/>
        </w:rPr>
        <w:t>Gloi</w:t>
      </w:r>
      <w:proofErr w:type="spellEnd"/>
      <w:r w:rsidRPr="003F31DC">
        <w:rPr>
          <w:rFonts w:ascii="Times New Roman" w:hAnsi="Times New Roman" w:cs="Times New Roman"/>
          <w:sz w:val="24"/>
          <w:szCs w:val="24"/>
        </w:rPr>
        <w:t xml:space="preserve"> har i tillegg følgende komitéer: </w:t>
      </w:r>
      <w:r w:rsidRPr="003F31DC">
        <w:rPr>
          <w:rFonts w:ascii="Times New Roman" w:hAnsi="Times New Roman" w:cs="Times New Roman"/>
          <w:sz w:val="24"/>
          <w:szCs w:val="24"/>
        </w:rPr>
        <w:br/>
      </w:r>
      <w:r w:rsidRPr="003F31DC">
        <w:rPr>
          <w:rFonts w:ascii="Times New Roman" w:hAnsi="Times New Roman" w:cs="Times New Roman"/>
          <w:sz w:val="24"/>
          <w:szCs w:val="24"/>
        </w:rPr>
        <w:br/>
        <w:t xml:space="preserve">Kurskomité </w:t>
      </w:r>
      <w:r w:rsidRPr="003F31DC">
        <w:rPr>
          <w:rFonts w:ascii="Times New Roman" w:hAnsi="Times New Roman" w:cs="Times New Roman"/>
          <w:sz w:val="24"/>
          <w:szCs w:val="24"/>
        </w:rPr>
        <w:br/>
        <w:t xml:space="preserve">Består av 3 personer og ledes av et fast medlem i styret (fast medlem). </w:t>
      </w:r>
      <w:r w:rsidRPr="003F31DC">
        <w:rPr>
          <w:rFonts w:ascii="Times New Roman" w:hAnsi="Times New Roman" w:cs="Times New Roman"/>
          <w:sz w:val="24"/>
          <w:szCs w:val="24"/>
        </w:rPr>
        <w:br/>
      </w:r>
      <w:r w:rsidRPr="003F31DC">
        <w:rPr>
          <w:rFonts w:ascii="Times New Roman" w:hAnsi="Times New Roman" w:cs="Times New Roman"/>
          <w:sz w:val="24"/>
          <w:szCs w:val="24"/>
        </w:rPr>
        <w:br/>
        <w:t xml:space="preserve">Instruks for kurskomité </w:t>
      </w:r>
      <w:r w:rsidRPr="003F31DC">
        <w:rPr>
          <w:rFonts w:ascii="Times New Roman" w:hAnsi="Times New Roman" w:cs="Times New Roman"/>
          <w:sz w:val="24"/>
          <w:szCs w:val="24"/>
        </w:rPr>
        <w:br/>
      </w:r>
      <w:r w:rsidRPr="003F31DC">
        <w:rPr>
          <w:rFonts w:ascii="Times New Roman" w:hAnsi="Times New Roman" w:cs="Times New Roman"/>
          <w:sz w:val="24"/>
          <w:szCs w:val="24"/>
        </w:rPr>
        <w:lastRenderedPageBreak/>
        <w:t xml:space="preserve">Kurskomiteen har ansvaret for at det legges fram for styret forslag til kurs som gir et allsidig tilbud til medlemsmassen. Kurskomiteen skal sørge for instruktører til kurs og har ansvar for å arrangere kursene i </w:t>
      </w:r>
      <w:proofErr w:type="spellStart"/>
      <w:r w:rsidRPr="003F31DC">
        <w:rPr>
          <w:rFonts w:ascii="Times New Roman" w:hAnsi="Times New Roman" w:cs="Times New Roman"/>
          <w:sz w:val="24"/>
          <w:szCs w:val="24"/>
        </w:rPr>
        <w:t>Gloi`s</w:t>
      </w:r>
      <w:proofErr w:type="spellEnd"/>
      <w:r w:rsidRPr="003F31DC">
        <w:rPr>
          <w:rFonts w:ascii="Times New Roman" w:hAnsi="Times New Roman" w:cs="Times New Roman"/>
          <w:sz w:val="24"/>
          <w:szCs w:val="24"/>
        </w:rPr>
        <w:t xml:space="preserve"> regi </w:t>
      </w:r>
      <w:r w:rsidRPr="003F31DC">
        <w:rPr>
          <w:rFonts w:ascii="Times New Roman" w:hAnsi="Times New Roman" w:cs="Times New Roman"/>
          <w:sz w:val="24"/>
          <w:szCs w:val="24"/>
        </w:rPr>
        <w:br/>
      </w:r>
      <w:r w:rsidRPr="003F31DC">
        <w:rPr>
          <w:rFonts w:ascii="Times New Roman" w:hAnsi="Times New Roman" w:cs="Times New Roman"/>
          <w:sz w:val="24"/>
          <w:szCs w:val="24"/>
        </w:rPr>
        <w:br/>
        <w:t xml:space="preserve">Foran hvert kurs skal det legges fram for styret et kursbudsjett som må godkjennes av styret. Styrets kasserer har det økonomiske ansvar for kurset og </w:t>
      </w:r>
      <w:proofErr w:type="spellStart"/>
      <w:r w:rsidRPr="003F31DC">
        <w:rPr>
          <w:rFonts w:ascii="Times New Roman" w:hAnsi="Times New Roman" w:cs="Times New Roman"/>
          <w:sz w:val="24"/>
          <w:szCs w:val="24"/>
        </w:rPr>
        <w:t>utarbeiderrutiner</w:t>
      </w:r>
      <w:proofErr w:type="spellEnd"/>
      <w:r w:rsidRPr="003F31DC">
        <w:rPr>
          <w:rFonts w:ascii="Times New Roman" w:hAnsi="Times New Roman" w:cs="Times New Roman"/>
          <w:sz w:val="24"/>
          <w:szCs w:val="24"/>
        </w:rPr>
        <w:t xml:space="preserve"> for dette. </w:t>
      </w:r>
      <w:r w:rsidRPr="003F31DC">
        <w:rPr>
          <w:rFonts w:ascii="Times New Roman" w:hAnsi="Times New Roman" w:cs="Times New Roman"/>
          <w:sz w:val="24"/>
          <w:szCs w:val="24"/>
        </w:rPr>
        <w:br/>
        <w:t xml:space="preserve">Komiteen utarbeider årsmelding til styret i </w:t>
      </w:r>
      <w:proofErr w:type="spellStart"/>
      <w:r w:rsidRPr="003F31DC">
        <w:rPr>
          <w:rFonts w:ascii="Times New Roman" w:hAnsi="Times New Roman" w:cs="Times New Roman"/>
          <w:sz w:val="24"/>
          <w:szCs w:val="24"/>
        </w:rPr>
        <w:t>Gloi</w:t>
      </w:r>
      <w:proofErr w:type="spellEnd"/>
      <w:r w:rsidRPr="003F31DC">
        <w:rPr>
          <w:rFonts w:ascii="Times New Roman" w:hAnsi="Times New Roman" w:cs="Times New Roman"/>
          <w:sz w:val="24"/>
          <w:szCs w:val="24"/>
        </w:rPr>
        <w:t xml:space="preserve">. </w:t>
      </w:r>
      <w:r w:rsidRPr="003F31DC">
        <w:rPr>
          <w:rFonts w:ascii="Times New Roman" w:hAnsi="Times New Roman" w:cs="Times New Roman"/>
          <w:sz w:val="24"/>
          <w:szCs w:val="24"/>
        </w:rPr>
        <w:br/>
      </w:r>
      <w:r w:rsidRPr="003F31DC">
        <w:rPr>
          <w:rFonts w:ascii="Times New Roman" w:hAnsi="Times New Roman" w:cs="Times New Roman"/>
          <w:sz w:val="24"/>
          <w:szCs w:val="24"/>
        </w:rPr>
        <w:br/>
      </w:r>
      <w:r w:rsidRPr="003F31DC">
        <w:rPr>
          <w:rFonts w:ascii="Times New Roman" w:hAnsi="Times New Roman" w:cs="Times New Roman"/>
          <w:sz w:val="24"/>
          <w:szCs w:val="24"/>
        </w:rPr>
        <w:br/>
        <w:t xml:space="preserve">Sportskomité </w:t>
      </w:r>
      <w:r w:rsidRPr="003F31DC">
        <w:rPr>
          <w:rFonts w:ascii="Times New Roman" w:hAnsi="Times New Roman" w:cs="Times New Roman"/>
          <w:sz w:val="24"/>
          <w:szCs w:val="24"/>
        </w:rPr>
        <w:br/>
        <w:t xml:space="preserve">Består av 3 medlemmer, hvorav et av medlemmene er et fast medlem i styret (fast medlem). Sportskomiteen konstituerer seg selv. </w:t>
      </w:r>
      <w:r w:rsidRPr="003F31DC">
        <w:rPr>
          <w:rFonts w:ascii="Times New Roman" w:hAnsi="Times New Roman" w:cs="Times New Roman"/>
          <w:sz w:val="24"/>
          <w:szCs w:val="24"/>
        </w:rPr>
        <w:br/>
      </w:r>
      <w:r w:rsidRPr="003F31DC">
        <w:rPr>
          <w:rFonts w:ascii="Times New Roman" w:hAnsi="Times New Roman" w:cs="Times New Roman"/>
          <w:sz w:val="24"/>
          <w:szCs w:val="24"/>
        </w:rPr>
        <w:br/>
        <w:t xml:space="preserve">Instruks for sportskomité </w:t>
      </w:r>
      <w:r w:rsidRPr="003F31DC">
        <w:rPr>
          <w:rFonts w:ascii="Times New Roman" w:hAnsi="Times New Roman" w:cs="Times New Roman"/>
          <w:sz w:val="24"/>
          <w:szCs w:val="24"/>
        </w:rPr>
        <w:br/>
        <w:t xml:space="preserve">Sportskomite en har ansvaret for at det legges fram for styret forslag til stevner som gjenspeiler medlemsmassens sportslige nivå. Sportskomiteen skal sørge for dommere til stevner og har ansvar </w:t>
      </w:r>
      <w:r w:rsidRPr="003F31DC">
        <w:rPr>
          <w:rFonts w:ascii="Times New Roman" w:hAnsi="Times New Roman" w:cs="Times New Roman"/>
          <w:sz w:val="24"/>
          <w:szCs w:val="24"/>
        </w:rPr>
        <w:br/>
        <w:t xml:space="preserve">for å arrangere sportslige stevner i </w:t>
      </w:r>
      <w:proofErr w:type="spellStart"/>
      <w:r w:rsidRPr="003F31DC">
        <w:rPr>
          <w:rFonts w:ascii="Times New Roman" w:hAnsi="Times New Roman" w:cs="Times New Roman"/>
          <w:sz w:val="24"/>
          <w:szCs w:val="24"/>
        </w:rPr>
        <w:t>Glois</w:t>
      </w:r>
      <w:proofErr w:type="spellEnd"/>
      <w:r w:rsidRPr="003F31DC">
        <w:rPr>
          <w:rFonts w:ascii="Times New Roman" w:hAnsi="Times New Roman" w:cs="Times New Roman"/>
          <w:sz w:val="24"/>
          <w:szCs w:val="24"/>
        </w:rPr>
        <w:t xml:space="preserve"> regi. </w:t>
      </w:r>
      <w:r w:rsidRPr="003F31DC">
        <w:rPr>
          <w:rFonts w:ascii="Times New Roman" w:hAnsi="Times New Roman" w:cs="Times New Roman"/>
          <w:sz w:val="24"/>
          <w:szCs w:val="24"/>
        </w:rPr>
        <w:br/>
      </w:r>
      <w:r w:rsidRPr="003F31DC">
        <w:rPr>
          <w:rFonts w:ascii="Times New Roman" w:hAnsi="Times New Roman" w:cs="Times New Roman"/>
          <w:sz w:val="24"/>
          <w:szCs w:val="24"/>
        </w:rPr>
        <w:br/>
        <w:t xml:space="preserve">Foran hvert stevne skal det legges fram for styret et stevnebudsjett som må godkjennes av styret. Styrets kasserer har det økonomiske ansvar for stevnet og utarbeider rutiner for dette. </w:t>
      </w:r>
      <w:r w:rsidRPr="003F31DC">
        <w:rPr>
          <w:rFonts w:ascii="Times New Roman" w:hAnsi="Times New Roman" w:cs="Times New Roman"/>
          <w:sz w:val="24"/>
          <w:szCs w:val="24"/>
        </w:rPr>
        <w:br/>
        <w:t xml:space="preserve">Komiteen utarbeider årsmelding til styret i </w:t>
      </w:r>
      <w:proofErr w:type="spellStart"/>
      <w:r w:rsidRPr="003F31DC">
        <w:rPr>
          <w:rFonts w:ascii="Times New Roman" w:hAnsi="Times New Roman" w:cs="Times New Roman"/>
          <w:sz w:val="24"/>
          <w:szCs w:val="24"/>
        </w:rPr>
        <w:t>Gloi</w:t>
      </w:r>
      <w:proofErr w:type="spellEnd"/>
      <w:r w:rsidRPr="003F31DC">
        <w:rPr>
          <w:rFonts w:ascii="Times New Roman" w:hAnsi="Times New Roman" w:cs="Times New Roman"/>
          <w:sz w:val="24"/>
          <w:szCs w:val="24"/>
        </w:rPr>
        <w:t xml:space="preserve">. </w:t>
      </w:r>
      <w:r w:rsidRPr="003F31DC">
        <w:rPr>
          <w:rFonts w:ascii="Times New Roman" w:hAnsi="Times New Roman" w:cs="Times New Roman"/>
          <w:sz w:val="24"/>
          <w:szCs w:val="24"/>
        </w:rPr>
        <w:br/>
      </w:r>
      <w:r w:rsidRPr="003F31DC">
        <w:rPr>
          <w:rFonts w:ascii="Times New Roman" w:hAnsi="Times New Roman" w:cs="Times New Roman"/>
          <w:sz w:val="24"/>
          <w:szCs w:val="24"/>
        </w:rPr>
        <w:br/>
      </w:r>
      <w:r w:rsidRPr="003F31DC">
        <w:rPr>
          <w:rFonts w:ascii="Times New Roman" w:hAnsi="Times New Roman" w:cs="Times New Roman"/>
          <w:sz w:val="24"/>
          <w:szCs w:val="24"/>
        </w:rPr>
        <w:br/>
      </w:r>
      <w:proofErr w:type="spellStart"/>
      <w:r w:rsidRPr="003F31DC">
        <w:rPr>
          <w:rFonts w:ascii="Times New Roman" w:hAnsi="Times New Roman" w:cs="Times New Roman"/>
          <w:sz w:val="24"/>
          <w:szCs w:val="24"/>
        </w:rPr>
        <w:t>Aktivitetskomitè</w:t>
      </w:r>
      <w:proofErr w:type="spellEnd"/>
      <w:r w:rsidRPr="003F31DC">
        <w:rPr>
          <w:rFonts w:ascii="Times New Roman" w:hAnsi="Times New Roman" w:cs="Times New Roman"/>
          <w:sz w:val="24"/>
          <w:szCs w:val="24"/>
        </w:rPr>
        <w:t xml:space="preserve"> </w:t>
      </w:r>
      <w:r w:rsidRPr="003F31DC">
        <w:rPr>
          <w:rFonts w:ascii="Times New Roman" w:hAnsi="Times New Roman" w:cs="Times New Roman"/>
          <w:sz w:val="24"/>
          <w:szCs w:val="24"/>
        </w:rPr>
        <w:br/>
        <w:t>Består av 3 personer og ledes av et medlem i styret.</w:t>
      </w:r>
      <w:r w:rsidRPr="003F31DC">
        <w:rPr>
          <w:rFonts w:ascii="Times New Roman" w:hAnsi="Times New Roman" w:cs="Times New Roman"/>
          <w:sz w:val="24"/>
          <w:szCs w:val="24"/>
        </w:rPr>
        <w:br/>
      </w:r>
      <w:r w:rsidRPr="003F31DC">
        <w:rPr>
          <w:rFonts w:ascii="Times New Roman" w:hAnsi="Times New Roman" w:cs="Times New Roman"/>
          <w:sz w:val="24"/>
          <w:szCs w:val="24"/>
        </w:rPr>
        <w:br/>
        <w:t xml:space="preserve">Instruks for aktivitetskomité </w:t>
      </w:r>
      <w:r w:rsidRPr="003F31DC">
        <w:rPr>
          <w:rFonts w:ascii="Times New Roman" w:hAnsi="Times New Roman" w:cs="Times New Roman"/>
          <w:sz w:val="24"/>
          <w:szCs w:val="24"/>
        </w:rPr>
        <w:br/>
        <w:t xml:space="preserve">Aktivitetskomiteen skal være ansvarlig for andre arrangement som ikke inngår i kurs- og sportskomiteen. Her kan nevnes: </w:t>
      </w:r>
      <w:r w:rsidRPr="003F31DC">
        <w:rPr>
          <w:rFonts w:ascii="Times New Roman" w:hAnsi="Times New Roman" w:cs="Times New Roman"/>
          <w:sz w:val="24"/>
          <w:szCs w:val="24"/>
        </w:rPr>
        <w:br/>
      </w:r>
      <w:proofErr w:type="spellStart"/>
      <w:r w:rsidRPr="003F31DC">
        <w:rPr>
          <w:rFonts w:ascii="Times New Roman" w:hAnsi="Times New Roman" w:cs="Times New Roman"/>
          <w:sz w:val="24"/>
          <w:szCs w:val="24"/>
        </w:rPr>
        <w:t>Unghestskue</w:t>
      </w:r>
      <w:proofErr w:type="spellEnd"/>
      <w:r w:rsidRPr="003F31DC">
        <w:rPr>
          <w:rFonts w:ascii="Times New Roman" w:hAnsi="Times New Roman" w:cs="Times New Roman"/>
          <w:sz w:val="24"/>
          <w:szCs w:val="24"/>
        </w:rPr>
        <w:t xml:space="preserve">, høstleir, medlemsmøter, </w:t>
      </w:r>
      <w:proofErr w:type="spellStart"/>
      <w:r w:rsidRPr="003F31DC">
        <w:rPr>
          <w:rFonts w:ascii="Times New Roman" w:hAnsi="Times New Roman" w:cs="Times New Roman"/>
          <w:sz w:val="24"/>
          <w:szCs w:val="24"/>
        </w:rPr>
        <w:t>Gloi</w:t>
      </w:r>
      <w:proofErr w:type="spellEnd"/>
      <w:r w:rsidRPr="003F31DC">
        <w:rPr>
          <w:rFonts w:ascii="Times New Roman" w:hAnsi="Times New Roman" w:cs="Times New Roman"/>
          <w:sz w:val="24"/>
          <w:szCs w:val="24"/>
        </w:rPr>
        <w:t xml:space="preserve">-tur, etc. </w:t>
      </w:r>
      <w:r w:rsidRPr="003F31DC">
        <w:rPr>
          <w:rFonts w:ascii="Times New Roman" w:hAnsi="Times New Roman" w:cs="Times New Roman"/>
          <w:sz w:val="24"/>
          <w:szCs w:val="24"/>
        </w:rPr>
        <w:br/>
      </w:r>
      <w:r w:rsidRPr="003F31DC">
        <w:rPr>
          <w:rFonts w:ascii="Times New Roman" w:hAnsi="Times New Roman" w:cs="Times New Roman"/>
          <w:sz w:val="24"/>
          <w:szCs w:val="24"/>
        </w:rPr>
        <w:br/>
        <w:t>Komiteen utarbeider</w:t>
      </w:r>
      <w:r w:rsidR="003F31DC">
        <w:rPr>
          <w:rFonts w:ascii="Times New Roman" w:hAnsi="Times New Roman" w:cs="Times New Roman"/>
          <w:sz w:val="24"/>
          <w:szCs w:val="24"/>
        </w:rPr>
        <w:t xml:space="preserve"> </w:t>
      </w:r>
      <w:r w:rsidRPr="003F31DC">
        <w:rPr>
          <w:rFonts w:ascii="Times New Roman" w:hAnsi="Times New Roman" w:cs="Times New Roman"/>
          <w:sz w:val="24"/>
          <w:szCs w:val="24"/>
        </w:rPr>
        <w:t xml:space="preserve">årsmelding til styret i </w:t>
      </w:r>
      <w:proofErr w:type="spellStart"/>
      <w:r w:rsidRPr="003F31DC">
        <w:rPr>
          <w:rFonts w:ascii="Times New Roman" w:hAnsi="Times New Roman" w:cs="Times New Roman"/>
          <w:sz w:val="24"/>
          <w:szCs w:val="24"/>
        </w:rPr>
        <w:t>Gloi</w:t>
      </w:r>
      <w:proofErr w:type="spellEnd"/>
      <w:r w:rsidRPr="003F31DC">
        <w:rPr>
          <w:rFonts w:ascii="Times New Roman" w:hAnsi="Times New Roman" w:cs="Times New Roman"/>
          <w:sz w:val="24"/>
          <w:szCs w:val="24"/>
        </w:rPr>
        <w:t xml:space="preserve">. </w:t>
      </w:r>
      <w:r w:rsidRPr="003F31DC">
        <w:rPr>
          <w:rFonts w:ascii="Times New Roman" w:hAnsi="Times New Roman" w:cs="Times New Roman"/>
          <w:sz w:val="24"/>
          <w:szCs w:val="24"/>
        </w:rPr>
        <w:br/>
      </w:r>
      <w:r w:rsidRPr="003F31DC">
        <w:rPr>
          <w:rFonts w:ascii="Times New Roman" w:hAnsi="Times New Roman" w:cs="Times New Roman"/>
          <w:sz w:val="24"/>
          <w:szCs w:val="24"/>
        </w:rPr>
        <w:br/>
      </w:r>
      <w:r w:rsidRPr="003F31DC">
        <w:rPr>
          <w:rFonts w:ascii="Times New Roman" w:hAnsi="Times New Roman" w:cs="Times New Roman"/>
          <w:sz w:val="24"/>
          <w:szCs w:val="24"/>
        </w:rPr>
        <w:lastRenderedPageBreak/>
        <w:t xml:space="preserve">Foran hvert arrangement skal det legges fram for styret et budsjett som må godkjennes av styret. Styrets kasserer har det økonomiske ansvar for arrangementene og utarbeider rutiner for disse. </w:t>
      </w:r>
      <w:r w:rsidRPr="003F31DC">
        <w:rPr>
          <w:rFonts w:ascii="Times New Roman" w:hAnsi="Times New Roman" w:cs="Times New Roman"/>
          <w:sz w:val="24"/>
          <w:szCs w:val="24"/>
        </w:rPr>
        <w:br/>
        <w:t xml:space="preserve">Komiteen utarbeider årsmelding til styret i </w:t>
      </w:r>
      <w:proofErr w:type="spellStart"/>
      <w:r w:rsidRPr="003F31DC">
        <w:rPr>
          <w:rFonts w:ascii="Times New Roman" w:hAnsi="Times New Roman" w:cs="Times New Roman"/>
          <w:sz w:val="24"/>
          <w:szCs w:val="24"/>
        </w:rPr>
        <w:t>Gloi</w:t>
      </w:r>
      <w:proofErr w:type="spellEnd"/>
      <w:r w:rsidRPr="003F31DC">
        <w:rPr>
          <w:rFonts w:ascii="Times New Roman" w:hAnsi="Times New Roman" w:cs="Times New Roman"/>
          <w:sz w:val="24"/>
          <w:szCs w:val="24"/>
        </w:rPr>
        <w:t xml:space="preserve">. </w:t>
      </w:r>
      <w:r w:rsidRPr="003F31DC">
        <w:rPr>
          <w:rFonts w:ascii="Times New Roman" w:hAnsi="Times New Roman" w:cs="Times New Roman"/>
          <w:sz w:val="24"/>
          <w:szCs w:val="24"/>
        </w:rPr>
        <w:br/>
      </w:r>
      <w:r w:rsidRPr="003F31DC">
        <w:rPr>
          <w:rFonts w:ascii="Times New Roman" w:hAnsi="Times New Roman" w:cs="Times New Roman"/>
          <w:sz w:val="24"/>
          <w:szCs w:val="24"/>
        </w:rPr>
        <w:br/>
      </w:r>
      <w:r w:rsidRPr="003F31DC">
        <w:rPr>
          <w:rFonts w:ascii="Times New Roman" w:hAnsi="Times New Roman" w:cs="Times New Roman"/>
          <w:sz w:val="24"/>
          <w:szCs w:val="24"/>
        </w:rPr>
        <w:br/>
      </w:r>
      <w:bookmarkStart w:id="0" w:name="_GoBack"/>
      <w:bookmarkEnd w:id="0"/>
    </w:p>
    <w:sectPr w:rsidR="00655E1C" w:rsidRPr="003F3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BA"/>
    <w:rsid w:val="002130BA"/>
    <w:rsid w:val="003F31DC"/>
    <w:rsid w:val="00517830"/>
    <w:rsid w:val="00655E1C"/>
    <w:rsid w:val="00D079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B0859-5F44-4F6B-B7B2-96D3626B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684</Words>
  <Characters>3629</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Kristine Ekle</dc:creator>
  <cp:keywords/>
  <dc:description/>
  <cp:lastModifiedBy>rannveig jønsson</cp:lastModifiedBy>
  <cp:revision>5</cp:revision>
  <dcterms:created xsi:type="dcterms:W3CDTF">2019-01-16T17:29:00Z</dcterms:created>
  <dcterms:modified xsi:type="dcterms:W3CDTF">2019-01-17T20:00:00Z</dcterms:modified>
</cp:coreProperties>
</file>