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C62" w:rsidRDefault="00BB3ED1">
      <w:pPr>
        <w:spacing w:line="476" w:lineRule="auto"/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Møtereferat</w:t>
      </w:r>
    </w:p>
    <w:p w:rsidR="00121C62" w:rsidRDefault="00BB3ED1">
      <w:pPr>
        <w:spacing w:line="476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Styremøte 07.01.20</w:t>
      </w:r>
      <w:r>
        <w:rPr>
          <w:noProof/>
          <w:sz w:val="48"/>
          <w:szCs w:val="48"/>
        </w:rPr>
        <w:drawing>
          <wp:inline distT="114300" distB="114300" distL="114300" distR="114300">
            <wp:extent cx="3378200" cy="3378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337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1C62" w:rsidRDefault="00121C62"/>
    <w:p w:rsidR="00121C62" w:rsidRDefault="00121C62"/>
    <w:tbl>
      <w:tblPr>
        <w:tblStyle w:val="a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055"/>
        <w:gridCol w:w="3810"/>
      </w:tblGrid>
      <w:tr w:rsidR="00121C62">
        <w:trPr>
          <w:trHeight w:val="87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62" w:rsidRDefault="00BB3ED1">
            <w:pPr>
              <w:spacing w:line="414" w:lineRule="auto"/>
            </w:pPr>
            <w:r>
              <w:rPr>
                <w:b/>
              </w:rPr>
              <w:t>Dato:</w:t>
            </w:r>
            <w:r>
              <w:t xml:space="preserve"> 07.01.20</w:t>
            </w:r>
          </w:p>
          <w:p w:rsidR="00121C62" w:rsidRDefault="00121C62"/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62" w:rsidRDefault="00BB3ED1">
            <w:pPr>
              <w:spacing w:line="414" w:lineRule="auto"/>
            </w:pPr>
            <w:r>
              <w:rPr>
                <w:b/>
              </w:rPr>
              <w:t xml:space="preserve">Møteleder: </w:t>
            </w:r>
            <w:r>
              <w:t>Aurora</w:t>
            </w:r>
          </w:p>
        </w:tc>
      </w:tr>
      <w:tr w:rsidR="00121C62">
        <w:trPr>
          <w:trHeight w:val="60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62" w:rsidRDefault="00BB3ED1">
            <w:pPr>
              <w:spacing w:line="414" w:lineRule="auto"/>
            </w:pPr>
            <w:r>
              <w:rPr>
                <w:b/>
              </w:rPr>
              <w:t>Sted</w:t>
            </w:r>
            <w:r>
              <w:t>: Egon Stjørdal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62" w:rsidRDefault="00BB3ED1">
            <w:pPr>
              <w:spacing w:line="414" w:lineRule="auto"/>
            </w:pPr>
            <w:proofErr w:type="gramStart"/>
            <w:r>
              <w:rPr>
                <w:b/>
              </w:rPr>
              <w:t>Referent:</w:t>
            </w:r>
            <w:r>
              <w:t xml:space="preserve">  Ingrid</w:t>
            </w:r>
            <w:proofErr w:type="gramEnd"/>
            <w:r>
              <w:t>/Rannveig</w:t>
            </w:r>
          </w:p>
        </w:tc>
      </w:tr>
    </w:tbl>
    <w:p w:rsidR="00121C62" w:rsidRDefault="00121C62"/>
    <w:p w:rsidR="00121C62" w:rsidRDefault="00121C62"/>
    <w:tbl>
      <w:tblPr>
        <w:tblStyle w:val="a0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6045"/>
        <w:gridCol w:w="2820"/>
      </w:tblGrid>
      <w:tr w:rsidR="00121C62">
        <w:trPr>
          <w:trHeight w:val="1035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62" w:rsidRDefault="00BB3ED1">
            <w:pPr>
              <w:spacing w:line="41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Tilstede: </w:t>
            </w:r>
            <w:proofErr w:type="spellStart"/>
            <w:proofErr w:type="gramStart"/>
            <w:r>
              <w:t>Gurli,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Aurora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,Nina,Ellen,Pernille,Ingrid,Anja</w:t>
            </w:r>
            <w:proofErr w:type="spellEnd"/>
          </w:p>
          <w:p w:rsidR="00121C62" w:rsidRDefault="00121C62"/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62" w:rsidRDefault="00BB3ED1">
            <w:pPr>
              <w:spacing w:line="414" w:lineRule="auto"/>
            </w:pPr>
            <w:r>
              <w:t>Sendes til: alle i styret</w:t>
            </w:r>
          </w:p>
        </w:tc>
      </w:tr>
      <w:tr w:rsidR="00121C62">
        <w:trPr>
          <w:trHeight w:val="60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62" w:rsidRDefault="00BB3ED1">
            <w:pPr>
              <w:spacing w:line="414" w:lineRule="auto"/>
            </w:pPr>
            <w:r>
              <w:lastRenderedPageBreak/>
              <w:t>Forfall: Rannveig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62" w:rsidRDefault="00BB3ED1">
            <w:pPr>
              <w:spacing w:line="414" w:lineRule="auto"/>
            </w:pPr>
            <w:r>
              <w:t>Postes på hjemmesiden.</w:t>
            </w:r>
          </w:p>
        </w:tc>
      </w:tr>
    </w:tbl>
    <w:p w:rsidR="00121C62" w:rsidRDefault="00121C62"/>
    <w:tbl>
      <w:tblPr>
        <w:tblStyle w:val="a1"/>
        <w:tblW w:w="888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125"/>
        <w:gridCol w:w="5955"/>
        <w:gridCol w:w="1800"/>
      </w:tblGrid>
      <w:tr w:rsidR="00121C62">
        <w:trPr>
          <w:trHeight w:val="870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62" w:rsidRDefault="00BB3ED1">
            <w:pPr>
              <w:spacing w:line="414" w:lineRule="auto"/>
              <w:jc w:val="center"/>
              <w:rPr>
                <w:b/>
              </w:rPr>
            </w:pPr>
            <w:r>
              <w:rPr>
                <w:b/>
              </w:rPr>
              <w:t>Sak nr.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62" w:rsidRDefault="00BB3ED1">
            <w:pPr>
              <w:spacing w:line="414" w:lineRule="auto"/>
              <w:jc w:val="center"/>
              <w:rPr>
                <w:b/>
              </w:rPr>
            </w:pPr>
            <w:r>
              <w:rPr>
                <w:b/>
              </w:rPr>
              <w:t>Tekst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62" w:rsidRDefault="00BB3ED1">
            <w:pPr>
              <w:spacing w:line="414" w:lineRule="auto"/>
              <w:jc w:val="center"/>
              <w:rPr>
                <w:b/>
              </w:rPr>
            </w:pPr>
            <w:r>
              <w:rPr>
                <w:b/>
              </w:rPr>
              <w:t>Ansvar</w:t>
            </w:r>
          </w:p>
          <w:p w:rsidR="00121C62" w:rsidRDefault="00121C62"/>
        </w:tc>
      </w:tr>
      <w:tr w:rsidR="00121C62">
        <w:trPr>
          <w:trHeight w:val="2145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62" w:rsidRDefault="00BB3ED1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62" w:rsidRDefault="00BB3ED1">
            <w:pPr>
              <w:spacing w:line="30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Informasjon v/Auro</w:t>
            </w:r>
            <w:r w:rsidR="009B6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</w:t>
            </w:r>
          </w:p>
          <w:p w:rsidR="00121C62" w:rsidRDefault="00BB3ED1">
            <w:pPr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Korrigering av årsberetningene</w:t>
            </w:r>
          </w:p>
          <w:p w:rsidR="00121C62" w:rsidRDefault="00BB3ED1">
            <w:pPr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Sender ut purring på </w:t>
            </w:r>
            <w:r w:rsidR="009B68E2">
              <w:rPr>
                <w:rFonts w:ascii="Times New Roman" w:eastAsia="Times New Roman" w:hAnsi="Times New Roman" w:cs="Times New Roman"/>
                <w:sz w:val="24"/>
                <w:szCs w:val="24"/>
              </w:rPr>
              <w:t>Facebook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angående betaling av kontingent før årsmøtet</w:t>
            </w:r>
          </w:p>
          <w:p w:rsidR="00121C62" w:rsidRDefault="009B68E2">
            <w:pPr>
              <w:numPr>
                <w:ilvl w:val="2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Medlemmene</w:t>
            </w:r>
            <w:r w:rsidR="00BB3E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må ha betalt medlemskapet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å være stemmeberettiget</w:t>
            </w:r>
          </w:p>
          <w:p w:rsidR="00121C62" w:rsidRDefault="00BB3ED1">
            <w:pPr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Kontingent blir uendret</w:t>
            </w:r>
          </w:p>
          <w:p w:rsidR="00121C62" w:rsidRDefault="00BB3ED1">
            <w:pPr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Forslag til budsjett? Nina har skrevet forslag til budsjett 2020</w:t>
            </w:r>
          </w:p>
          <w:p w:rsidR="00121C62" w:rsidRDefault="00121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C62" w:rsidRDefault="00121C62"/>
        </w:tc>
      </w:tr>
      <w:tr w:rsidR="009B68E2" w:rsidTr="009B68E2">
        <w:trPr>
          <w:trHeight w:val="1581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8E2" w:rsidRDefault="009B68E2" w:rsidP="009B68E2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8E2" w:rsidRDefault="009B68E2" w:rsidP="009B68E2">
            <w:pPr>
              <w:spacing w:line="30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Økonomi v/Nina</w:t>
            </w:r>
          </w:p>
          <w:p w:rsidR="009B68E2" w:rsidRDefault="009B68E2" w:rsidP="009B68E2"/>
          <w:p w:rsidR="009B68E2" w:rsidRDefault="009B68E2" w:rsidP="009B68E2">
            <w:pPr>
              <w:numPr>
                <w:ilvl w:val="1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Godt overskudd, vært flink til å holde seg innenfor budsjett</w:t>
            </w:r>
          </w:p>
          <w:p w:rsidR="009B68E2" w:rsidRDefault="009B68E2" w:rsidP="009B68E2">
            <w:pPr>
              <w:numPr>
                <w:ilvl w:val="1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Forslag til budsjett 2020;</w:t>
            </w:r>
          </w:p>
          <w:p w:rsidR="009B68E2" w:rsidRDefault="009B68E2" w:rsidP="009B68E2">
            <w:pPr>
              <w:numPr>
                <w:ilvl w:val="2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Penger til nødvendige innkjøp som pc, skriver, mikrofon til kurs. </w:t>
            </w:r>
          </w:p>
          <w:p w:rsidR="009B68E2" w:rsidRDefault="009B68E2" w:rsidP="009B68E2">
            <w:pPr>
              <w:numPr>
                <w:ilvl w:val="1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Sponsing av landslagsryttere? Vi bør sponse, men se 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budsjettet</w:t>
            </w:r>
          </w:p>
          <w:p w:rsidR="009B68E2" w:rsidRDefault="009B68E2" w:rsidP="009B68E2">
            <w:pPr>
              <w:numPr>
                <w:ilvl w:val="1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Diskusjoner om sponsing til en egen konkurranserettet trening/kursgruppe, samtidig ønskes det å fortsette med sponsing til rekruttering. </w:t>
            </w:r>
          </w:p>
          <w:p w:rsidR="009B68E2" w:rsidRDefault="009B68E2" w:rsidP="009B68E2">
            <w:pPr>
              <w:numPr>
                <w:ilvl w:val="2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Reduserer rekrutt-budsjett 2020 med 30% som går direkte til en egen post i budsjettet for konkurranseryttere 2020</w:t>
            </w:r>
          </w:p>
          <w:p w:rsidR="009B68E2" w:rsidRDefault="009B68E2" w:rsidP="009B68E2">
            <w:pPr>
              <w:numPr>
                <w:ilvl w:val="1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Bør få i gang noe sosialt på stevner og kurs. Send ut invitasjoner til en aktivitet når en ser hvilke medlemmer som er påmeldt. Dette for å prøve å få til et samhold for de aktive medlemmene i klubben. Dette bør gjelde betalende aktiviteter.</w:t>
            </w:r>
          </w:p>
          <w:p w:rsidR="009B68E2" w:rsidRDefault="009B68E2" w:rsidP="009B68E2">
            <w:pPr>
              <w:numPr>
                <w:ilvl w:val="1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Kristine og Dagfinn har godkjent føringen av regnskapet</w:t>
            </w:r>
          </w:p>
          <w:p w:rsidR="009B68E2" w:rsidRDefault="009B68E2" w:rsidP="009B68E2"/>
          <w:p w:rsidR="009B68E2" w:rsidRDefault="009B68E2" w:rsidP="009B68E2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8E2" w:rsidRDefault="009B68E2" w:rsidP="009B68E2"/>
        </w:tc>
      </w:tr>
      <w:tr w:rsidR="009B68E2" w:rsidTr="009B68E2">
        <w:trPr>
          <w:trHeight w:val="2754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8E2" w:rsidRDefault="009B68E2" w:rsidP="009B68E2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8E2" w:rsidRDefault="009B68E2" w:rsidP="009B68E2">
            <w:pPr>
              <w:spacing w:line="30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Kurskomite v/Pernille</w:t>
            </w:r>
          </w:p>
          <w:p w:rsidR="009B68E2" w:rsidRDefault="009B68E2" w:rsidP="009B68E2"/>
          <w:p w:rsidR="009B68E2" w:rsidRDefault="009B68E2" w:rsidP="009B68E2">
            <w:pPr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Pernille gir opplæring til ny komite på siste kurs i 2020, (i Verdal). </w:t>
            </w:r>
          </w:p>
          <w:p w:rsidR="009B68E2" w:rsidRDefault="009B68E2" w:rsidP="009B68E2">
            <w:pPr>
              <w:numPr>
                <w:ilvl w:val="1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Når det nye styret er etablert får nytt styre komme med forslag til instruktører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og legge opp til nye kurs som de ønsker å gjennomføre. </w:t>
            </w:r>
          </w:p>
          <w:p w:rsidR="009B68E2" w:rsidRDefault="009B68E2" w:rsidP="009B6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8E2" w:rsidRDefault="009B68E2" w:rsidP="009B68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8E2" w:rsidRDefault="009B68E2" w:rsidP="009B68E2"/>
          <w:p w:rsidR="009B68E2" w:rsidRDefault="009B68E2" w:rsidP="009B68E2"/>
          <w:p w:rsidR="009B68E2" w:rsidRDefault="009B68E2" w:rsidP="009B68E2"/>
          <w:p w:rsidR="009B68E2" w:rsidRDefault="009B68E2" w:rsidP="009B68E2"/>
          <w:p w:rsidR="009B68E2" w:rsidRDefault="009B68E2" w:rsidP="009B68E2"/>
          <w:p w:rsidR="009B68E2" w:rsidRDefault="009B68E2" w:rsidP="009B68E2"/>
        </w:tc>
      </w:tr>
      <w:tr w:rsidR="009B68E2" w:rsidTr="009B68E2">
        <w:trPr>
          <w:trHeight w:val="2045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8E2" w:rsidRDefault="009B68E2" w:rsidP="009B68E2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8E2" w:rsidRDefault="009B68E2" w:rsidP="009B68E2">
            <w:pPr>
              <w:spacing w:line="43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Aktivitetskomité v/Aina</w:t>
            </w:r>
          </w:p>
          <w:p w:rsidR="009B68E2" w:rsidRDefault="009B68E2" w:rsidP="009B68E2">
            <w:pPr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Avventer planlagte aktiviteter på terminlisten til det nye styret er på plass.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8E2" w:rsidRDefault="009B68E2" w:rsidP="009B68E2"/>
        </w:tc>
      </w:tr>
      <w:tr w:rsidR="009B68E2">
        <w:trPr>
          <w:trHeight w:val="1830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8E2" w:rsidRDefault="009B68E2" w:rsidP="009B68E2">
            <w:pPr>
              <w:spacing w:line="288" w:lineRule="auto"/>
              <w:jc w:val="center"/>
            </w:pPr>
            <w:r>
              <w:t>4.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8E2" w:rsidRDefault="009B68E2" w:rsidP="009B68E2">
            <w:pPr>
              <w:spacing w:line="43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Sportskomité v/Ellen</w:t>
            </w:r>
          </w:p>
          <w:p w:rsidR="009B68E2" w:rsidRDefault="009B68E2" w:rsidP="009B68E2">
            <w:pPr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Nyttårstølt</w:t>
            </w:r>
          </w:p>
          <w:p w:rsidR="009B68E2" w:rsidRDefault="009B68E2" w:rsidP="009B68E2">
            <w:pPr>
              <w:numPr>
                <w:ilvl w:val="2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Må være 37 </w:t>
            </w:r>
            <w:r w:rsidR="001C3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disipliner </w:t>
            </w:r>
            <w:bookmarkStart w:id="0" w:name="_GoBack"/>
            <w:bookmarkEnd w:id="0"/>
            <w:r w:rsidR="001C37C7">
              <w:rPr>
                <w:rFonts w:ascii="Times New Roman" w:eastAsia="Times New Roman" w:hAnsi="Times New Roman" w:cs="Times New Roman"/>
                <w:sz w:val="24"/>
                <w:szCs w:val="24"/>
              </w:rPr>
              <w:t>som må starte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at stevnet skal kunne gjennomføres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budsjett. Må være 10 startende i barneklasse/flaggritt/gymkhana. Stevnet skal gå i null for å gjennomføres.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8E2" w:rsidRDefault="009B68E2" w:rsidP="009B68E2"/>
        </w:tc>
      </w:tr>
      <w:tr w:rsidR="009B68E2">
        <w:trPr>
          <w:trHeight w:val="3180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8E2" w:rsidRDefault="009B68E2" w:rsidP="009B68E2">
            <w:pPr>
              <w:spacing w:line="288" w:lineRule="auto"/>
              <w:jc w:val="center"/>
            </w:pPr>
            <w:r>
              <w:lastRenderedPageBreak/>
              <w:t>5.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8E2" w:rsidRDefault="009B68E2" w:rsidP="009B68E2">
            <w:pPr>
              <w:spacing w:line="43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Annet</w:t>
            </w:r>
          </w:p>
          <w:p w:rsidR="009B68E2" w:rsidRDefault="009B68E2" w:rsidP="009B68E2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Ingen innkomne saker</w:t>
            </w:r>
          </w:p>
          <w:p w:rsidR="009B68E2" w:rsidRDefault="009B68E2" w:rsidP="009B68E2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Stevnecup i samarbeid med Hlynur og Sunna. </w:t>
            </w:r>
          </w:p>
          <w:p w:rsidR="009B68E2" w:rsidRDefault="009B68E2" w:rsidP="009B68E2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Anja og Aurora tar ansvar for å gjennomføre en Gloi-cup. Må delta på 2 av 3 stevner for å kunne kjempe om seier i cupen. Kun uttaging som tellende og man MÅ være Gloi-medlem for å vinne. </w:t>
            </w:r>
          </w:p>
          <w:p w:rsidR="009B68E2" w:rsidRDefault="009B68E2" w:rsidP="009B68E2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Treningskvelder med horsemanship som tema, med Andreas eller Gry.</w:t>
            </w:r>
          </w:p>
          <w:p w:rsidR="009B68E2" w:rsidRDefault="009B68E2" w:rsidP="009B68E2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Årsmøte torsdag 30. januar kl. 19.00 på Halsen skole.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68E2" w:rsidRDefault="009B68E2" w:rsidP="009B68E2">
            <w:pPr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Styremøte 18.30.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8E2" w:rsidRDefault="009B68E2" w:rsidP="009B68E2"/>
        </w:tc>
      </w:tr>
    </w:tbl>
    <w:p w:rsidR="00121C62" w:rsidRDefault="00121C62"/>
    <w:p w:rsidR="00121C62" w:rsidRDefault="00121C62"/>
    <w:p w:rsidR="00121C62" w:rsidRDefault="00121C62"/>
    <w:sectPr w:rsidR="00121C62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896" w:rsidRDefault="00471896">
      <w:pPr>
        <w:spacing w:line="240" w:lineRule="auto"/>
      </w:pPr>
      <w:r>
        <w:separator/>
      </w:r>
    </w:p>
  </w:endnote>
  <w:endnote w:type="continuationSeparator" w:id="0">
    <w:p w:rsidR="00471896" w:rsidRDefault="00471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C62" w:rsidRDefault="00121C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896" w:rsidRDefault="00471896">
      <w:pPr>
        <w:spacing w:line="240" w:lineRule="auto"/>
      </w:pPr>
      <w:r>
        <w:separator/>
      </w:r>
    </w:p>
  </w:footnote>
  <w:footnote w:type="continuationSeparator" w:id="0">
    <w:p w:rsidR="00471896" w:rsidRDefault="004718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364E5"/>
    <w:multiLevelType w:val="multilevel"/>
    <w:tmpl w:val="E3E45460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b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960584"/>
    <w:multiLevelType w:val="multilevel"/>
    <w:tmpl w:val="9216C1CE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b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CE7FD0"/>
    <w:multiLevelType w:val="multilevel"/>
    <w:tmpl w:val="36D6F750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b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b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8D2FCB"/>
    <w:multiLevelType w:val="multilevel"/>
    <w:tmpl w:val="90885BBC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b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2E5A97"/>
    <w:multiLevelType w:val="multilevel"/>
    <w:tmpl w:val="593A71F4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b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b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2C2116"/>
    <w:multiLevelType w:val="multilevel"/>
    <w:tmpl w:val="DFCE8E98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b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62"/>
    <w:rsid w:val="00121C62"/>
    <w:rsid w:val="001C37C7"/>
    <w:rsid w:val="00471896"/>
    <w:rsid w:val="009B68E2"/>
    <w:rsid w:val="00BB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695D"/>
  <w15:docId w15:val="{C69831BD-1F20-46C1-8835-6C129979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B68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6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371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Kent Ove Hårberg</cp:lastModifiedBy>
  <cp:revision>3</cp:revision>
  <dcterms:created xsi:type="dcterms:W3CDTF">2020-01-12T17:33:00Z</dcterms:created>
  <dcterms:modified xsi:type="dcterms:W3CDTF">2020-01-15T20:35:00Z</dcterms:modified>
</cp:coreProperties>
</file>